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607E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</w:t>
      </w:r>
      <w:r w:rsidR="00607EBA">
        <w:rPr>
          <w:rFonts w:ascii="Times New Roman" w:eastAsia="Calibri" w:hAnsi="Times New Roman" w:cs="Times New Roman"/>
          <w:sz w:val="24"/>
          <w:szCs w:val="24"/>
        </w:rPr>
        <w:t>о</w:t>
      </w: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977">
        <w:rPr>
          <w:rFonts w:ascii="Times New Roman" w:eastAsia="Calibri" w:hAnsi="Times New Roman" w:cs="Times New Roman"/>
          <w:sz w:val="24"/>
          <w:szCs w:val="24"/>
        </w:rPr>
        <w:t>27.05.2021</w:t>
      </w:r>
      <w:r w:rsidR="00BF2CE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61977">
        <w:rPr>
          <w:rFonts w:ascii="Times New Roman" w:eastAsia="Calibri" w:hAnsi="Times New Roman" w:cs="Times New Roman"/>
          <w:sz w:val="24"/>
          <w:szCs w:val="24"/>
        </w:rPr>
        <w:t>33</w:t>
      </w:r>
      <w:r w:rsidRPr="005B0214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секретаря судового засідання 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70"/>
        <w:gridCol w:w="7295"/>
      </w:tblGrid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5E0866">
        <w:trPr>
          <w:trHeight w:val="86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E205A3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абезпечує фіксування судового процесу технічними засобами </w:t>
            </w:r>
            <w:r w:rsidR="0060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проведення су</w:t>
            </w:r>
            <w:r w:rsidR="0060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дового засідання в режимі </w:t>
            </w:r>
            <w:proofErr w:type="spellStart"/>
            <w:r w:rsidR="0060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="005B0214"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формування і оформлення матеріалів адміністративної справи;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судові виклики та повідомлення;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ведення протоколу судового засідання;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справ для передачі їх до архіву;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виконавчих листів у справах, за якими передбачено негайне виконання;</w:t>
            </w:r>
          </w:p>
          <w:p w:rsidR="005B0214" w:rsidRPr="005B0214" w:rsidRDefault="005B0214" w:rsidP="007D033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перевіряє, хто з учасників судового процесу з’явився в судове засідання, </w:t>
            </w:r>
            <w:r w:rsidR="007D033B" w:rsidRPr="007D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хто з учасників судового процесу </w:t>
            </w: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 участь </w:t>
            </w:r>
            <w:r w:rsidR="0060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судовому засіданні</w:t>
            </w: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режимі </w:t>
            </w:r>
            <w:proofErr w:type="spellStart"/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="0060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доповідає  про це головуючому</w:t>
            </w:r>
            <w:r w:rsidR="0060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214" w:rsidRPr="005B0214" w:rsidRDefault="005B0214" w:rsidP="005B02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інші доручення головуючого у справі.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5320,00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607EBA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7B397C" w:rsidRDefault="005E0866" w:rsidP="007B3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</w:t>
            </w:r>
            <w:r w:rsidR="007B397C"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3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214" w:rsidRPr="005B0214" w:rsidTr="005E0866">
        <w:trPr>
          <w:trHeight w:val="834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Перелік інформації, необхідної для</w:t>
            </w:r>
            <w:r w:rsidR="00063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участі у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конкурсі, та строк її подання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n1170"/>
            <w:bookmarkEnd w:id="1"/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</w:t>
            </w:r>
            <w:r w:rsidR="00063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істрів України від 25.03.2016 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246 (зі змінами);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5E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E0866" w:rsidRPr="005E0866" w:rsidRDefault="005E0866" w:rsidP="005E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E0866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2" w:name="n1171"/>
            <w:bookmarkEnd w:id="2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E08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5B0214" w:rsidP="0006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28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до 17</w:t>
            </w:r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год.</w:t>
            </w:r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 год.</w:t>
            </w:r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08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9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черв</w:t>
            </w:r>
            <w:r w:rsidR="00BF2C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https://www.career.gov.ua/</w:t>
            </w:r>
          </w:p>
        </w:tc>
      </w:tr>
      <w:tr w:rsidR="005B0214" w:rsidRPr="005B0214" w:rsidTr="005E0866">
        <w:trPr>
          <w:trHeight w:val="35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4A7F31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674A5" w:rsidRPr="005B0214" w:rsidTr="005E0866">
        <w:trPr>
          <w:trHeight w:val="805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4A5" w:rsidRPr="005B0214" w:rsidRDefault="003674A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і час початку п</w:t>
            </w:r>
            <w:r w:rsidR="004A7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роведення тестування кандидатів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4A5" w:rsidRDefault="003674A5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 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3674A5" w:rsidRDefault="004A7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м. </w:t>
            </w:r>
            <w:r w:rsidR="00367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Одеса, </w:t>
            </w:r>
            <w:proofErr w:type="spellStart"/>
            <w:r w:rsidR="00367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="00367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="00367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="00367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="003674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3674A5" w:rsidRPr="005B0214" w:rsidTr="005E0866">
        <w:trPr>
          <w:trHeight w:val="1336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4A5" w:rsidRPr="005B0214" w:rsidRDefault="003674A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4A5" w:rsidRDefault="0036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17 червня 2021 року </w:t>
            </w:r>
          </w:p>
          <w:p w:rsidR="003674A5" w:rsidRDefault="00367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4A7F3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Одеса, вул.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Фонтанська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5B0214" w:rsidRPr="005B0214" w:rsidRDefault="001A4F15" w:rsidP="001A4F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F15"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E0866" w:rsidRPr="005B0214" w:rsidTr="005E0866">
        <w:trPr>
          <w:trHeight w:val="5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5E0866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вища, не нижче ступеня молодшого бакалавра або бакалавра </w:t>
            </w:r>
            <w:r w:rsidR="007B397C">
              <w:rPr>
                <w:color w:val="000000"/>
              </w:rPr>
              <w:t xml:space="preserve">бажано </w:t>
            </w:r>
            <w:r>
              <w:rPr>
                <w:color w:val="000000"/>
              </w:rPr>
              <w:t>за спеціальністю «Правознавство»</w:t>
            </w:r>
          </w:p>
        </w:tc>
      </w:tr>
      <w:tr w:rsidR="005E0866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5E0866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</w:tr>
      <w:tr w:rsidR="005E0866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0866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5E0866" w:rsidRPr="005E0866" w:rsidRDefault="004A7F31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E0866" w:rsidRPr="005E0866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5E0866" w:rsidRPr="005E0866" w:rsidRDefault="004A7F31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E0866" w:rsidRPr="005E0866">
              <w:rPr>
                <w:color w:val="000000"/>
              </w:rPr>
              <w:t>міння запобігати та ефективно долати перешкоди.</w:t>
            </w:r>
          </w:p>
        </w:tc>
      </w:tr>
      <w:tr w:rsidR="005E0866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0866" w:rsidRPr="005E0866" w:rsidRDefault="005E0866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E0866" w:rsidRPr="005E0866" w:rsidRDefault="004A7F31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E0866" w:rsidRPr="005E0866">
              <w:rPr>
                <w:color w:val="000000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E0866" w:rsidRPr="005E0866" w:rsidRDefault="004A7F31" w:rsidP="005E0866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5E0866" w:rsidRPr="005E0866">
              <w:rPr>
                <w:color w:val="000000"/>
              </w:rPr>
              <w:t>датність брати на себе зобов’язання, чітко їх дотримуватись та виконувати.</w:t>
            </w:r>
          </w:p>
        </w:tc>
      </w:tr>
      <w:tr w:rsidR="005E0866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B0214" w:rsidRDefault="005E0866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0866" w:rsidRPr="005E0866" w:rsidRDefault="005E0866" w:rsidP="004A72D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5E0866" w:rsidRPr="005E0866" w:rsidRDefault="004A7F31" w:rsidP="004A72D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866"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0866" w:rsidRPr="005E0866" w:rsidRDefault="004A7F31" w:rsidP="004A72D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866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5E0866" w:rsidRPr="005E0866" w:rsidRDefault="004A7F31" w:rsidP="004A72D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866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уникати небезпек в цифровому середовищі, захищати особисті та конфіденційні дані;</w:t>
            </w:r>
          </w:p>
          <w:p w:rsidR="005E0866" w:rsidRPr="005E0866" w:rsidRDefault="005E0866" w:rsidP="004A72D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E0866" w:rsidRPr="005E0866" w:rsidRDefault="00B50AD5" w:rsidP="004A72D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866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використовувати відкриті цифрові ресурси для власного професійного розвитку.</w:t>
            </w:r>
          </w:p>
        </w:tc>
      </w:tr>
      <w:tr w:rsidR="007B397C" w:rsidRPr="005B0214" w:rsidTr="005E0866">
        <w:trPr>
          <w:trHeight w:val="5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Default="007B397C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Pr="00CE3C41" w:rsidRDefault="007B397C" w:rsidP="004C5F0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7B397C" w:rsidRDefault="007B397C" w:rsidP="004C5F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97C" w:rsidRDefault="007B397C" w:rsidP="004C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7B397C" w:rsidRPr="00CE3C41" w:rsidRDefault="007B397C" w:rsidP="004C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 w:rsidR="004C5F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0214" w:rsidRPr="005B0214" w:rsidTr="005E0866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5E0866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BA0270" w:rsidRDefault="005B0214" w:rsidP="00BA0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запобігання корупції"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5CC" w:rsidRPr="005B0214" w:rsidTr="005E086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5CC" w:rsidRPr="005B0214" w:rsidRDefault="006115CC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5CC" w:rsidRPr="005B0214" w:rsidRDefault="00BA027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 Кодекс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іністративного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«Про судовий збір»;</w:t>
            </w:r>
          </w:p>
          <w:p w:rsidR="00E214DE" w:rsidRP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країни «Про звернення громадян»;</w:t>
            </w:r>
          </w:p>
          <w:p w:rsidR="00E214DE" w:rsidRDefault="00E214DE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їни «Про виконавче провадження»;</w:t>
            </w:r>
          </w:p>
          <w:p w:rsidR="00EE1B62" w:rsidRPr="00E214DE" w:rsidRDefault="00EE1B62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України 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«Про захист персональних даних»;</w:t>
            </w:r>
          </w:p>
          <w:p w:rsidR="00E214DE" w:rsidRPr="00E214DE" w:rsidRDefault="00EE1B62" w:rsidP="00E21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50AD5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</w:t>
            </w:r>
            <w:r w:rsidR="00E214DE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 w:rsidR="00B50AD5">
              <w:rPr>
                <w:rFonts w:ascii="Times New Roman" w:eastAsia="Calibri" w:hAnsi="Times New Roman" w:cs="Times New Roman"/>
                <w:sz w:val="24"/>
                <w:szCs w:val="24"/>
              </w:rPr>
              <w:t>, затвердженої наказом ДСА України від 20.09.</w:t>
            </w:r>
            <w:r w:rsidR="003D017F">
              <w:rPr>
                <w:rFonts w:ascii="Times New Roman" w:eastAsia="Calibri" w:hAnsi="Times New Roman" w:cs="Times New Roman"/>
                <w:sz w:val="24"/>
                <w:szCs w:val="24"/>
              </w:rPr>
              <w:t>2012 №108 (зі змінами);</w:t>
            </w:r>
          </w:p>
          <w:p w:rsidR="006115CC" w:rsidRPr="00F62D96" w:rsidRDefault="00EE1B62" w:rsidP="00E214DE">
            <w:pPr>
              <w:tabs>
                <w:tab w:val="left" w:pos="309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14DE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 з діловодства в місцевих та апеляційних судах України, затвердженої наказом ДСА України від 20.08.2019 № 814 (зі змінами).</w:t>
            </w:r>
          </w:p>
        </w:tc>
      </w:tr>
    </w:tbl>
    <w:p w:rsidR="001B0D06" w:rsidRDefault="001B0D06"/>
    <w:sectPr w:rsidR="001B0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133BE"/>
    <w:rsid w:val="00063926"/>
    <w:rsid w:val="000C0EC5"/>
    <w:rsid w:val="000C48A9"/>
    <w:rsid w:val="001A4F15"/>
    <w:rsid w:val="001B0D06"/>
    <w:rsid w:val="001C64CB"/>
    <w:rsid w:val="003674A5"/>
    <w:rsid w:val="003D017F"/>
    <w:rsid w:val="004A72D5"/>
    <w:rsid w:val="004A7F31"/>
    <w:rsid w:val="004C5F0A"/>
    <w:rsid w:val="005072F0"/>
    <w:rsid w:val="005B0214"/>
    <w:rsid w:val="005E0866"/>
    <w:rsid w:val="00607EBA"/>
    <w:rsid w:val="006115CC"/>
    <w:rsid w:val="00640914"/>
    <w:rsid w:val="00761977"/>
    <w:rsid w:val="007B397C"/>
    <w:rsid w:val="007D033B"/>
    <w:rsid w:val="00966AD7"/>
    <w:rsid w:val="00977027"/>
    <w:rsid w:val="00AE5483"/>
    <w:rsid w:val="00B27BA4"/>
    <w:rsid w:val="00B375C8"/>
    <w:rsid w:val="00B50AD5"/>
    <w:rsid w:val="00B921E7"/>
    <w:rsid w:val="00BA0270"/>
    <w:rsid w:val="00BF2CED"/>
    <w:rsid w:val="00E205A3"/>
    <w:rsid w:val="00E214DE"/>
    <w:rsid w:val="00EC0996"/>
    <w:rsid w:val="00EE1B62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66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5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E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866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5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E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4618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Світлана Мазур</cp:lastModifiedBy>
  <cp:revision>26</cp:revision>
  <dcterms:created xsi:type="dcterms:W3CDTF">2021-04-05T07:00:00Z</dcterms:created>
  <dcterms:modified xsi:type="dcterms:W3CDTF">2021-05-27T13:24:00Z</dcterms:modified>
</cp:coreProperties>
</file>